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49" w:rsidRPr="00132810" w:rsidRDefault="00B00C49" w:rsidP="00D847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«Согласовано»                                                                                         «Утверждаю»</w:t>
      </w:r>
    </w:p>
    <w:p w:rsidR="008C249E" w:rsidRDefault="00B00C49" w:rsidP="00D8471B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Председатель</w:t>
      </w:r>
      <w:r w:rsidR="00D84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8C249E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B00C49" w:rsidRPr="00132810" w:rsidRDefault="008C249E" w:rsidP="00D847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Профсоюза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педагогичесих</w:t>
      </w:r>
      <w:proofErr w:type="spellEnd"/>
      <w:r w:rsidR="00B00C49"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Даркушказмалярская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A937D9">
        <w:rPr>
          <w:rFonts w:ascii="Times New Roman" w:hAnsi="Times New Roman" w:cs="Times New Roman"/>
          <w:sz w:val="24"/>
          <w:szCs w:val="24"/>
        </w:rPr>
        <w:t xml:space="preserve">  </w:t>
      </w:r>
      <w:r w:rsidR="00B00C49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A937D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00C49" w:rsidRPr="00132810" w:rsidRDefault="008C249E" w:rsidP="00D8471B">
      <w:pPr>
        <w:tabs>
          <w:tab w:val="left" w:pos="53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</w:t>
      </w:r>
      <w:r w:rsidR="00B00C49" w:rsidRPr="00132810">
        <w:rPr>
          <w:rFonts w:ascii="Times New Roman" w:hAnsi="Times New Roman" w:cs="Times New Roman"/>
          <w:sz w:val="24"/>
          <w:szCs w:val="24"/>
        </w:rPr>
        <w:tab/>
      </w:r>
      <w:r w:rsidR="0011375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46DB4" w:rsidRPr="00132810" w:rsidRDefault="00B00C49" w:rsidP="00D8471B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________</w:t>
      </w:r>
      <w:r w:rsidR="00D8471B">
        <w:rPr>
          <w:rFonts w:ascii="Times New Roman" w:hAnsi="Times New Roman" w:cs="Times New Roman"/>
          <w:sz w:val="24"/>
          <w:szCs w:val="24"/>
        </w:rPr>
        <w:t>__</w:t>
      </w:r>
      <w:r w:rsidRPr="0013281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8C249E">
        <w:rPr>
          <w:rFonts w:ascii="Times New Roman" w:hAnsi="Times New Roman" w:cs="Times New Roman"/>
          <w:sz w:val="24"/>
          <w:szCs w:val="24"/>
        </w:rPr>
        <w:t>Уруджев</w:t>
      </w:r>
      <w:proofErr w:type="spellEnd"/>
      <w:r w:rsidR="008C249E">
        <w:rPr>
          <w:rFonts w:ascii="Times New Roman" w:hAnsi="Times New Roman" w:cs="Times New Roman"/>
          <w:sz w:val="24"/>
          <w:szCs w:val="24"/>
        </w:rPr>
        <w:t xml:space="preserve"> Ф.А.</w:t>
      </w:r>
      <w:r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C249E">
        <w:rPr>
          <w:rFonts w:ascii="Times New Roman" w:hAnsi="Times New Roman" w:cs="Times New Roman"/>
          <w:sz w:val="24"/>
          <w:szCs w:val="24"/>
        </w:rPr>
        <w:t xml:space="preserve">        ____________ </w:t>
      </w:r>
      <w:proofErr w:type="spellStart"/>
      <w:r w:rsidR="008C249E">
        <w:rPr>
          <w:rFonts w:ascii="Times New Roman" w:hAnsi="Times New Roman" w:cs="Times New Roman"/>
          <w:sz w:val="24"/>
          <w:szCs w:val="24"/>
        </w:rPr>
        <w:t>Савзиханов</w:t>
      </w:r>
      <w:proofErr w:type="spellEnd"/>
      <w:r w:rsidR="008C249E">
        <w:rPr>
          <w:rFonts w:ascii="Times New Roman" w:hAnsi="Times New Roman" w:cs="Times New Roman"/>
          <w:sz w:val="24"/>
          <w:szCs w:val="24"/>
        </w:rPr>
        <w:t xml:space="preserve"> С.Д.</w:t>
      </w:r>
    </w:p>
    <w:p w:rsidR="00D46DB4" w:rsidRPr="00132810" w:rsidRDefault="00D46DB4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C902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B4" w:rsidRPr="00132810" w:rsidRDefault="00D46DB4" w:rsidP="00C902F4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46DB4" w:rsidRPr="00880D00" w:rsidRDefault="00132810" w:rsidP="00C902F4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 выплатах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3C8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5A21FF">
        <w:rPr>
          <w:rFonts w:ascii="Times New Roman" w:hAnsi="Times New Roman" w:cs="Times New Roman"/>
          <w:b/>
          <w:sz w:val="28"/>
          <w:szCs w:val="28"/>
        </w:rPr>
        <w:t>фонда</w:t>
      </w:r>
      <w:r w:rsidRPr="0088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стимулирующего </w:t>
      </w:r>
      <w:r w:rsidR="00C902F4" w:rsidRPr="00880D00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proofErr w:type="gramStart"/>
      <w:r w:rsidR="00D46DB4" w:rsidRPr="00880D00">
        <w:rPr>
          <w:rFonts w:ascii="Times New Roman" w:hAnsi="Times New Roman" w:cs="Times New Roman"/>
          <w:b/>
          <w:sz w:val="28"/>
          <w:szCs w:val="28"/>
        </w:rPr>
        <w:t>педагогическому</w:t>
      </w:r>
      <w:proofErr w:type="gramEnd"/>
    </w:p>
    <w:p w:rsidR="00D46DB4" w:rsidRPr="00880D00" w:rsidRDefault="005A21FF" w:rsidP="00C902F4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персоналу общеобразовательных </w:t>
      </w:r>
      <w:r w:rsidR="00D46DB4" w:rsidRPr="00880D00">
        <w:rPr>
          <w:rFonts w:ascii="Times New Roman" w:hAnsi="Times New Roman" w:cs="Times New Roman"/>
          <w:b/>
          <w:sz w:val="28"/>
          <w:szCs w:val="28"/>
        </w:rPr>
        <w:t>организаций</w:t>
      </w:r>
    </w:p>
    <w:p w:rsidR="00AA1A80" w:rsidRPr="00880D00" w:rsidRDefault="008C249E" w:rsidP="00C902F4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Даркушказмалярская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М.Шабанова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D46DB4" w:rsidRPr="00880D00">
        <w:rPr>
          <w:rFonts w:ascii="Times New Roman" w:hAnsi="Times New Roman" w:cs="Times New Roman"/>
          <w:b/>
          <w:sz w:val="28"/>
          <w:szCs w:val="28"/>
        </w:rPr>
        <w:t>»</w:t>
      </w:r>
    </w:p>
    <w:p w:rsidR="006F746C" w:rsidRPr="006F746C" w:rsidRDefault="006F746C" w:rsidP="00C902F4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46C" w:rsidRPr="00132810" w:rsidRDefault="006F746C" w:rsidP="00C902F4">
      <w:pPr>
        <w:tabs>
          <w:tab w:val="left" w:pos="25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4479E" w:rsidRPr="00880D00" w:rsidRDefault="00C902F4" w:rsidP="00A163DA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Общие</w:t>
      </w:r>
      <w:r w:rsidR="00B33078" w:rsidRPr="00880D00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A65E2D" w:rsidRPr="00880D00" w:rsidRDefault="00A65E2D" w:rsidP="00C902F4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B88" w:rsidRPr="00A65E2D" w:rsidRDefault="00E4479E" w:rsidP="00A65E2D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1.</w:t>
      </w:r>
      <w:r w:rsidR="00B33078" w:rsidRPr="00132810">
        <w:rPr>
          <w:rFonts w:ascii="Times New Roman" w:hAnsi="Times New Roman" w:cs="Times New Roman"/>
          <w:sz w:val="24"/>
          <w:szCs w:val="24"/>
        </w:rPr>
        <w:t>Настоящее по</w:t>
      </w:r>
      <w:r w:rsidR="00C902F4">
        <w:rPr>
          <w:rFonts w:ascii="Times New Roman" w:hAnsi="Times New Roman" w:cs="Times New Roman"/>
          <w:sz w:val="24"/>
          <w:szCs w:val="24"/>
        </w:rPr>
        <w:t>ложение разработано в целях реализации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комплексног</w:t>
      </w:r>
      <w:r w:rsidR="00A65E2D">
        <w:rPr>
          <w:rFonts w:ascii="Times New Roman" w:hAnsi="Times New Roman" w:cs="Times New Roman"/>
          <w:sz w:val="24"/>
          <w:szCs w:val="24"/>
        </w:rPr>
        <w:t xml:space="preserve">о </w:t>
      </w:r>
      <w:r w:rsidR="00C902F4">
        <w:rPr>
          <w:rFonts w:ascii="Times New Roman" w:hAnsi="Times New Roman" w:cs="Times New Roman"/>
          <w:sz w:val="24"/>
          <w:szCs w:val="24"/>
        </w:rPr>
        <w:t>проекта  модернизации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образования в МР «Сулейман-</w:t>
      </w:r>
      <w:proofErr w:type="spellStart"/>
      <w:r w:rsidRPr="00132810">
        <w:rPr>
          <w:rFonts w:ascii="Times New Roman" w:hAnsi="Times New Roman" w:cs="Times New Roman"/>
          <w:sz w:val="24"/>
          <w:szCs w:val="24"/>
        </w:rPr>
        <w:t>Стальский</w:t>
      </w:r>
      <w:proofErr w:type="spellEnd"/>
      <w:r w:rsidRPr="00132810">
        <w:rPr>
          <w:rFonts w:ascii="Times New Roman" w:hAnsi="Times New Roman" w:cs="Times New Roman"/>
          <w:sz w:val="24"/>
          <w:szCs w:val="24"/>
        </w:rPr>
        <w:t xml:space="preserve"> район» в соответствии 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Трудовым  кодексом Российской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Федерац</w:t>
      </w:r>
      <w:r w:rsidR="00C902F4">
        <w:rPr>
          <w:rFonts w:ascii="Times New Roman" w:hAnsi="Times New Roman" w:cs="Times New Roman"/>
          <w:sz w:val="24"/>
          <w:szCs w:val="24"/>
        </w:rPr>
        <w:t>ии, Законом Республики Дагестан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от 7 апреля 2009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года №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25 «О новых системах оплаты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    работников    государственных   учрежден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ий   Республики  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>постановлением Правительства  Республики  Дагестан  от  28  апреля  2009  года  № 117 «О  введении новых систем оплаты  труда работников государственных уч</w:t>
      </w:r>
      <w:r w:rsidR="00A65E2D">
        <w:rPr>
          <w:rFonts w:ascii="Times New Roman" w:hAnsi="Times New Roman" w:cs="Times New Roman"/>
          <w:sz w:val="24"/>
          <w:szCs w:val="24"/>
        </w:rPr>
        <w:t xml:space="preserve">реждений Республики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>постановлением Правительства  РД  от  08.10.2009 года №345 (</w:t>
      </w:r>
      <w:r w:rsidR="00A163DA">
        <w:rPr>
          <w:rFonts w:ascii="Times New Roman" w:hAnsi="Times New Roman" w:cs="Times New Roman"/>
          <w:sz w:val="24"/>
          <w:szCs w:val="24"/>
        </w:rPr>
        <w:t>в редакции от 30.11.2016г. №367</w:t>
      </w:r>
      <w:r w:rsidR="00D55E28" w:rsidRPr="00132810">
        <w:rPr>
          <w:rFonts w:ascii="Times New Roman" w:hAnsi="Times New Roman" w:cs="Times New Roman"/>
          <w:sz w:val="24"/>
          <w:szCs w:val="24"/>
        </w:rPr>
        <w:t>) «Об  утверждении положения</w:t>
      </w:r>
      <w:proofErr w:type="gramEnd"/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об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оплате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государственных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образовательных   учреждений, находящихся  в   ведении  министерства  образования   и  науки Р</w:t>
      </w:r>
      <w:r w:rsidR="00A65E2D">
        <w:rPr>
          <w:rFonts w:ascii="Times New Roman" w:hAnsi="Times New Roman" w:cs="Times New Roman"/>
          <w:sz w:val="24"/>
          <w:szCs w:val="24"/>
        </w:rPr>
        <w:t xml:space="preserve">еспублики Дагестан»  и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="00A65E2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 МР   «Сулейман-</w:t>
      </w:r>
      <w:proofErr w:type="spellStart"/>
      <w:r w:rsidR="00536D27" w:rsidRPr="00132810">
        <w:rPr>
          <w:rFonts w:ascii="Times New Roman" w:hAnsi="Times New Roman" w:cs="Times New Roman"/>
          <w:sz w:val="24"/>
          <w:szCs w:val="24"/>
        </w:rPr>
        <w:t>Стальский</w:t>
      </w:r>
      <w:proofErr w:type="spellEnd"/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район»   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от  28  ноября   2013 года «Об  утверждении  положения 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об  оплате  труда   работников  образовательных  учреждений»  Сулейман-</w:t>
      </w:r>
      <w:proofErr w:type="spellStart"/>
      <w:r w:rsidR="00536D27" w:rsidRPr="00132810">
        <w:rPr>
          <w:rFonts w:ascii="Times New Roman" w:hAnsi="Times New Roman" w:cs="Times New Roman"/>
          <w:sz w:val="24"/>
          <w:szCs w:val="24"/>
        </w:rPr>
        <w:t>Стальского</w:t>
      </w:r>
      <w:proofErr w:type="spellEnd"/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района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(</w:t>
      </w:r>
      <w:r w:rsidR="00536D27" w:rsidRPr="00132810">
        <w:rPr>
          <w:rFonts w:ascii="Times New Roman" w:hAnsi="Times New Roman" w:cs="Times New Roman"/>
          <w:sz w:val="24"/>
          <w:szCs w:val="24"/>
        </w:rPr>
        <w:t>в редакции от 24 января 2017г.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№7).</w:t>
      </w:r>
    </w:p>
    <w:p w:rsidR="007F577F" w:rsidRPr="00132810" w:rsidRDefault="00252B8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2.Положе</w:t>
      </w:r>
      <w:r w:rsidR="00A65E2D">
        <w:rPr>
          <w:rFonts w:ascii="Times New Roman" w:hAnsi="Times New Roman" w:cs="Times New Roman"/>
          <w:sz w:val="24"/>
          <w:szCs w:val="24"/>
        </w:rPr>
        <w:t xml:space="preserve">ние    устанавливает   порядок </w:t>
      </w:r>
      <w:r w:rsidRPr="00132810">
        <w:rPr>
          <w:rFonts w:ascii="Times New Roman" w:hAnsi="Times New Roman" w:cs="Times New Roman"/>
          <w:sz w:val="24"/>
          <w:szCs w:val="24"/>
        </w:rPr>
        <w:t>назначен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ия </w:t>
      </w:r>
      <w:r w:rsidR="00B71595">
        <w:rPr>
          <w:rFonts w:ascii="Times New Roman" w:hAnsi="Times New Roman" w:cs="Times New Roman"/>
          <w:sz w:val="24"/>
          <w:szCs w:val="24"/>
        </w:rPr>
        <w:t xml:space="preserve">и нормы </w:t>
      </w:r>
      <w:r w:rsidR="00B71595" w:rsidRPr="00132810">
        <w:rPr>
          <w:rFonts w:ascii="Times New Roman" w:hAnsi="Times New Roman" w:cs="Times New Roman"/>
          <w:sz w:val="24"/>
          <w:szCs w:val="24"/>
        </w:rPr>
        <w:t>д</w:t>
      </w:r>
      <w:r w:rsidR="00B71595">
        <w:rPr>
          <w:rFonts w:ascii="Times New Roman" w:hAnsi="Times New Roman" w:cs="Times New Roman"/>
          <w:sz w:val="24"/>
          <w:szCs w:val="24"/>
        </w:rPr>
        <w:t>ополнительного вознаграждения</w:t>
      </w:r>
      <w:r w:rsidR="00A65E2D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педагогов     за    образцовое    и   творческое   выполнение   трудов</w:t>
      </w:r>
      <w:r w:rsidR="00B71595">
        <w:rPr>
          <w:rFonts w:ascii="Times New Roman" w:hAnsi="Times New Roman" w:cs="Times New Roman"/>
          <w:sz w:val="24"/>
          <w:szCs w:val="24"/>
        </w:rPr>
        <w:t xml:space="preserve">ых   обязанностей, </w:t>
      </w:r>
      <w:r w:rsidR="00A65E2D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B71595">
        <w:rPr>
          <w:rFonts w:ascii="Times New Roman" w:hAnsi="Times New Roman" w:cs="Times New Roman"/>
          <w:sz w:val="24"/>
          <w:szCs w:val="24"/>
        </w:rPr>
        <w:t>эффективности труда,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развитие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творческой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инициативы</w:t>
      </w:r>
      <w:r w:rsidR="00B71595">
        <w:rPr>
          <w:rFonts w:ascii="Times New Roman" w:hAnsi="Times New Roman" w:cs="Times New Roman"/>
          <w:sz w:val="24"/>
          <w:szCs w:val="24"/>
        </w:rPr>
        <w:t>,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71595" w:rsidRPr="00132810">
        <w:rPr>
          <w:rFonts w:ascii="Times New Roman" w:hAnsi="Times New Roman" w:cs="Times New Roman"/>
          <w:sz w:val="24"/>
          <w:szCs w:val="24"/>
        </w:rPr>
        <w:t>рост</w:t>
      </w:r>
      <w:r w:rsidR="00B71595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="00A65E2D">
        <w:rPr>
          <w:rFonts w:ascii="Times New Roman" w:hAnsi="Times New Roman" w:cs="Times New Roman"/>
          <w:sz w:val="24"/>
          <w:szCs w:val="24"/>
        </w:rPr>
        <w:t xml:space="preserve"> квалификации </w:t>
      </w:r>
      <w:r w:rsidR="007F577F" w:rsidRPr="00132810">
        <w:rPr>
          <w:rFonts w:ascii="Times New Roman" w:hAnsi="Times New Roman" w:cs="Times New Roman"/>
          <w:sz w:val="24"/>
          <w:szCs w:val="24"/>
        </w:rPr>
        <w:t>и управленческого мастерства административного аппарата, преподавательского состава.</w:t>
      </w:r>
    </w:p>
    <w:p w:rsidR="00D77405" w:rsidRPr="00132810" w:rsidRDefault="00A65E2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выплатам </w:t>
      </w:r>
      <w:r w:rsidRPr="00A65E2D">
        <w:rPr>
          <w:rFonts w:ascii="Times New Roman" w:hAnsi="Times New Roman" w:cs="Times New Roman"/>
          <w:b/>
          <w:sz w:val="24"/>
          <w:szCs w:val="24"/>
        </w:rPr>
        <w:t>стимулирующего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  относятся выплаты, </w:t>
      </w:r>
      <w:r w:rsidR="007F577F" w:rsidRPr="0013281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аправленные на стимулирование работника к качественному   результату труда, повышению своего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профессионального уро</w:t>
      </w:r>
      <w:r>
        <w:rPr>
          <w:rFonts w:ascii="Times New Roman" w:hAnsi="Times New Roman" w:cs="Times New Roman"/>
          <w:sz w:val="24"/>
          <w:szCs w:val="24"/>
        </w:rPr>
        <w:t xml:space="preserve">вня и </w:t>
      </w:r>
      <w:r w:rsidR="007F577F" w:rsidRPr="00132810">
        <w:rPr>
          <w:rFonts w:ascii="Times New Roman" w:hAnsi="Times New Roman" w:cs="Times New Roman"/>
          <w:sz w:val="24"/>
          <w:szCs w:val="24"/>
        </w:rPr>
        <w:t>квалификации, а также поощрение за выполненную работу.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 Каж</w:t>
      </w:r>
      <w:r>
        <w:rPr>
          <w:rFonts w:ascii="Times New Roman" w:hAnsi="Times New Roman" w:cs="Times New Roman"/>
          <w:sz w:val="24"/>
          <w:szCs w:val="24"/>
        </w:rPr>
        <w:t xml:space="preserve">дая образовательная организация 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имеет </w:t>
      </w:r>
      <w:r>
        <w:rPr>
          <w:rFonts w:ascii="Times New Roman" w:hAnsi="Times New Roman" w:cs="Times New Roman"/>
          <w:sz w:val="24"/>
          <w:szCs w:val="24"/>
        </w:rPr>
        <w:t xml:space="preserve">свое положение о стимулирующих 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выплатах.  Но все они </w:t>
      </w:r>
      <w:r w:rsidRPr="00132810">
        <w:rPr>
          <w:rFonts w:ascii="Times New Roman" w:hAnsi="Times New Roman" w:cs="Times New Roman"/>
          <w:sz w:val="24"/>
          <w:szCs w:val="24"/>
        </w:rPr>
        <w:t>составляются согласно</w:t>
      </w:r>
      <w:r>
        <w:rPr>
          <w:rFonts w:ascii="Times New Roman" w:hAnsi="Times New Roman" w:cs="Times New Roman"/>
          <w:sz w:val="24"/>
          <w:szCs w:val="24"/>
        </w:rPr>
        <w:t xml:space="preserve"> трудовому </w:t>
      </w:r>
      <w:r w:rsidR="0041780B" w:rsidRPr="00132810">
        <w:rPr>
          <w:rFonts w:ascii="Times New Roman" w:hAnsi="Times New Roman" w:cs="Times New Roman"/>
          <w:sz w:val="24"/>
          <w:szCs w:val="24"/>
        </w:rPr>
        <w:t>законодательству, поэтому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41780B" w:rsidRPr="00132810">
        <w:rPr>
          <w:rFonts w:ascii="Times New Roman" w:hAnsi="Times New Roman" w:cs="Times New Roman"/>
          <w:sz w:val="24"/>
          <w:szCs w:val="24"/>
        </w:rPr>
        <w:t>имеют общие условия, основания и порядок выплат.</w:t>
      </w:r>
      <w:r>
        <w:rPr>
          <w:rFonts w:ascii="Times New Roman" w:hAnsi="Times New Roman" w:cs="Times New Roman"/>
          <w:sz w:val="24"/>
          <w:szCs w:val="24"/>
        </w:rPr>
        <w:t xml:space="preserve">  При разработке документа важно</w:t>
      </w:r>
      <w:r w:rsidR="00AA2C1C">
        <w:rPr>
          <w:rFonts w:ascii="Times New Roman" w:hAnsi="Times New Roman" w:cs="Times New Roman"/>
          <w:sz w:val="24"/>
          <w:szCs w:val="24"/>
        </w:rPr>
        <w:t xml:space="preserve"> указать,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D77405" w:rsidRPr="00132810">
        <w:rPr>
          <w:rFonts w:ascii="Times New Roman" w:hAnsi="Times New Roman" w:cs="Times New Roman"/>
          <w:sz w:val="24"/>
          <w:szCs w:val="24"/>
        </w:rPr>
        <w:t>какого нормативного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C1C">
        <w:rPr>
          <w:rFonts w:ascii="Times New Roman" w:hAnsi="Times New Roman" w:cs="Times New Roman"/>
          <w:sz w:val="24"/>
          <w:szCs w:val="24"/>
        </w:rPr>
        <w:t>он</w:t>
      </w:r>
      <w:r w:rsidR="003B780F">
        <w:rPr>
          <w:rFonts w:ascii="Times New Roman" w:hAnsi="Times New Roman" w:cs="Times New Roman"/>
          <w:sz w:val="24"/>
          <w:szCs w:val="24"/>
        </w:rPr>
        <w:t>о</w:t>
      </w:r>
      <w:r w:rsidR="00AA2C1C">
        <w:rPr>
          <w:rFonts w:ascii="Times New Roman" w:hAnsi="Times New Roman" w:cs="Times New Roman"/>
          <w:sz w:val="24"/>
          <w:szCs w:val="24"/>
        </w:rPr>
        <w:t xml:space="preserve"> создается, а также на кого 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распространяется.  </w:t>
      </w:r>
      <w:r w:rsidR="001F1024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 всего условия бывают такими:</w:t>
      </w:r>
    </w:p>
    <w:p w:rsidR="00BA7F9D" w:rsidRPr="00132810" w:rsidRDefault="00D77405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*организация самостоятельно определяет вид и размер стимулирующих выплат, в з</w:t>
      </w:r>
      <w:r w:rsidR="00AA2C1C">
        <w:rPr>
          <w:rFonts w:ascii="Times New Roman" w:hAnsi="Times New Roman" w:cs="Times New Roman"/>
          <w:sz w:val="24"/>
          <w:szCs w:val="24"/>
        </w:rPr>
        <w:t>ависимости от</w:t>
      </w:r>
      <w:r w:rsidR="00A65E2D">
        <w:rPr>
          <w:rFonts w:ascii="Times New Roman" w:hAnsi="Times New Roman" w:cs="Times New Roman"/>
          <w:sz w:val="24"/>
          <w:szCs w:val="24"/>
        </w:rPr>
        <w:t xml:space="preserve"> возможности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бюджета;</w:t>
      </w:r>
    </w:p>
    <w:p w:rsidR="00C95781" w:rsidRPr="00132810" w:rsidRDefault="00AA2C1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*педагоги, </w:t>
      </w:r>
      <w:r w:rsidR="00BA7F9D" w:rsidRPr="0013281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аботающие по совместительству, также имеют право </w:t>
      </w:r>
      <w:r w:rsidR="00A65E2D">
        <w:rPr>
          <w:rFonts w:ascii="Times New Roman" w:hAnsi="Times New Roman" w:cs="Times New Roman"/>
          <w:sz w:val="24"/>
          <w:szCs w:val="24"/>
        </w:rPr>
        <w:t xml:space="preserve">на выплаты стимулирующего </w:t>
      </w:r>
      <w:r w:rsidR="00BA7F9D" w:rsidRPr="00132810">
        <w:rPr>
          <w:rFonts w:ascii="Times New Roman" w:hAnsi="Times New Roman" w:cs="Times New Roman"/>
          <w:sz w:val="24"/>
          <w:szCs w:val="24"/>
        </w:rPr>
        <w:t>характера;</w:t>
      </w:r>
    </w:p>
    <w:p w:rsidR="00D83258" w:rsidRPr="00132810" w:rsidRDefault="00C9578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lastRenderedPageBreak/>
        <w:t>*надбавки директору учреждения устанавливает</w:t>
      </w:r>
      <w:r w:rsidR="00A65E2D">
        <w:rPr>
          <w:rFonts w:ascii="Times New Roman" w:hAnsi="Times New Roman" w:cs="Times New Roman"/>
          <w:sz w:val="24"/>
          <w:szCs w:val="24"/>
        </w:rPr>
        <w:t xml:space="preserve"> местное управление образования</w:t>
      </w:r>
      <w:r w:rsidRPr="00132810">
        <w:rPr>
          <w:rFonts w:ascii="Times New Roman" w:hAnsi="Times New Roman" w:cs="Times New Roman"/>
          <w:sz w:val="24"/>
          <w:szCs w:val="24"/>
        </w:rPr>
        <w:t>;</w:t>
      </w:r>
    </w:p>
    <w:p w:rsidR="00D83258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*директор     вместе     с     профсоюзным    органом</w:t>
      </w:r>
      <w:r w:rsidR="001224D4">
        <w:rPr>
          <w:rFonts w:ascii="Times New Roman" w:hAnsi="Times New Roman" w:cs="Times New Roman"/>
          <w:sz w:val="24"/>
          <w:szCs w:val="24"/>
        </w:rPr>
        <w:t xml:space="preserve">    имеет    право    лиша</w:t>
      </w:r>
      <w:r w:rsidR="00AA2C1C">
        <w:rPr>
          <w:rFonts w:ascii="Times New Roman" w:hAnsi="Times New Roman" w:cs="Times New Roman"/>
          <w:sz w:val="24"/>
          <w:szCs w:val="24"/>
        </w:rPr>
        <w:t>т</w:t>
      </w:r>
      <w:r w:rsidR="00B4310E">
        <w:rPr>
          <w:rFonts w:ascii="Times New Roman" w:hAnsi="Times New Roman" w:cs="Times New Roman"/>
          <w:sz w:val="24"/>
          <w:szCs w:val="24"/>
        </w:rPr>
        <w:t>ь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AA2C1C" w:rsidRPr="00132810">
        <w:rPr>
          <w:rFonts w:ascii="Times New Roman" w:hAnsi="Times New Roman" w:cs="Times New Roman"/>
          <w:sz w:val="24"/>
          <w:szCs w:val="24"/>
        </w:rPr>
        <w:t>педагога, который</w:t>
      </w:r>
      <w:r w:rsidRPr="00132810">
        <w:rPr>
          <w:rFonts w:ascii="Times New Roman" w:hAnsi="Times New Roman" w:cs="Times New Roman"/>
          <w:sz w:val="24"/>
          <w:szCs w:val="24"/>
        </w:rPr>
        <w:t xml:space="preserve"> безответственно относится к своим обязанностям;</w:t>
      </w:r>
    </w:p>
    <w:p w:rsidR="001E23C2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*все расчеты производятся </w:t>
      </w:r>
      <w:r w:rsidR="00A659A9">
        <w:rPr>
          <w:rFonts w:ascii="Times New Roman" w:hAnsi="Times New Roman" w:cs="Times New Roman"/>
          <w:sz w:val="24"/>
          <w:szCs w:val="24"/>
        </w:rPr>
        <w:t>1 раз в полугодие.</w:t>
      </w:r>
    </w:p>
    <w:p w:rsidR="00DE4013" w:rsidRPr="00AA2C1C" w:rsidRDefault="001E23C2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3.Положение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включает  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п</w:t>
      </w:r>
      <w:r w:rsidR="00AA2C1C">
        <w:rPr>
          <w:rFonts w:ascii="Times New Roman" w:hAnsi="Times New Roman" w:cs="Times New Roman"/>
          <w:sz w:val="24"/>
          <w:szCs w:val="24"/>
        </w:rPr>
        <w:t xml:space="preserve">римерный </w:t>
      </w:r>
      <w:r w:rsidRPr="00132810">
        <w:rPr>
          <w:rFonts w:ascii="Times New Roman" w:hAnsi="Times New Roman" w:cs="Times New Roman"/>
          <w:sz w:val="24"/>
          <w:szCs w:val="24"/>
        </w:rPr>
        <w:t>перечень критериев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 пок</w:t>
      </w:r>
      <w:r w:rsidR="00AA2C1C">
        <w:rPr>
          <w:rFonts w:ascii="Times New Roman" w:hAnsi="Times New Roman" w:cs="Times New Roman"/>
          <w:sz w:val="24"/>
          <w:szCs w:val="24"/>
        </w:rPr>
        <w:t xml:space="preserve">азателей эффективности учебной </w:t>
      </w:r>
      <w:r w:rsidR="00397AC6">
        <w:rPr>
          <w:rFonts w:ascii="Times New Roman" w:hAnsi="Times New Roman" w:cs="Times New Roman"/>
          <w:sz w:val="24"/>
          <w:szCs w:val="24"/>
        </w:rPr>
        <w:t>и   внеурочной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    деятельности    педагога.    Каждому    критерию   </w:t>
      </w:r>
      <w:r w:rsidR="00AA2C1C">
        <w:rPr>
          <w:rFonts w:ascii="Times New Roman" w:hAnsi="Times New Roman" w:cs="Times New Roman"/>
          <w:sz w:val="24"/>
          <w:szCs w:val="24"/>
        </w:rPr>
        <w:t xml:space="preserve"> присваивается    определенное </w:t>
      </w:r>
      <w:r w:rsidR="005B2670" w:rsidRPr="00132810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="005B2670" w:rsidRPr="00AA2C1C">
        <w:rPr>
          <w:rFonts w:ascii="Times New Roman" w:hAnsi="Times New Roman" w:cs="Times New Roman"/>
          <w:b/>
          <w:sz w:val="24"/>
          <w:szCs w:val="24"/>
        </w:rPr>
        <w:t>.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191F">
        <w:rPr>
          <w:rFonts w:ascii="Times New Roman" w:hAnsi="Times New Roman" w:cs="Times New Roman"/>
          <w:b/>
          <w:sz w:val="24"/>
          <w:szCs w:val="24"/>
        </w:rPr>
        <w:t>М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>аксимальная</w:t>
      </w:r>
      <w:r w:rsidR="00AA2C1C">
        <w:rPr>
          <w:rFonts w:ascii="Times New Roman" w:hAnsi="Times New Roman" w:cs="Times New Roman"/>
          <w:b/>
          <w:sz w:val="24"/>
          <w:szCs w:val="24"/>
        </w:rPr>
        <w:t xml:space="preserve"> сумма 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баллов -</w:t>
      </w:r>
      <w:r w:rsidR="0039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100.</w:t>
      </w:r>
    </w:p>
    <w:p w:rsidR="00DE4013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013" w:rsidRDefault="00DE4013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b/>
          <w:sz w:val="24"/>
          <w:szCs w:val="24"/>
        </w:rPr>
        <w:t>Порядок стимулирования</w:t>
      </w:r>
      <w:r w:rsidR="009E0F69" w:rsidRPr="001328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63DA" w:rsidRPr="00132810" w:rsidRDefault="00A163DA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154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Для    распределения     фонда    стимулирующих     выплат     педагогам   </w:t>
      </w:r>
      <w:r w:rsidR="00312154" w:rsidRPr="00132810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AA2C1C">
        <w:rPr>
          <w:rFonts w:ascii="Times New Roman" w:hAnsi="Times New Roman" w:cs="Times New Roman"/>
          <w:sz w:val="24"/>
          <w:szCs w:val="24"/>
        </w:rPr>
        <w:t>организаций применяют бал</w:t>
      </w:r>
      <w:r w:rsidRPr="00132810">
        <w:rPr>
          <w:rFonts w:ascii="Times New Roman" w:hAnsi="Times New Roman" w:cs="Times New Roman"/>
          <w:sz w:val="24"/>
          <w:szCs w:val="24"/>
        </w:rPr>
        <w:t>ьную систему</w:t>
      </w:r>
      <w:r w:rsidR="007E69C8">
        <w:rPr>
          <w:rFonts w:ascii="Times New Roman" w:hAnsi="Times New Roman" w:cs="Times New Roman"/>
          <w:sz w:val="24"/>
          <w:szCs w:val="24"/>
        </w:rPr>
        <w:t xml:space="preserve">. </w:t>
      </w:r>
      <w:r w:rsidRPr="00132810">
        <w:rPr>
          <w:rFonts w:ascii="Times New Roman" w:hAnsi="Times New Roman" w:cs="Times New Roman"/>
          <w:sz w:val="24"/>
          <w:szCs w:val="24"/>
        </w:rPr>
        <w:t>Существует максимальное количество баллов,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312154" w:rsidRPr="00132810">
        <w:rPr>
          <w:rFonts w:ascii="Times New Roman" w:hAnsi="Times New Roman" w:cs="Times New Roman"/>
          <w:sz w:val="24"/>
          <w:szCs w:val="24"/>
        </w:rPr>
        <w:t>исходя из которого, учитывая общий объем фонда, определяется стоимость одного балла.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Каждый   сотрудни</w:t>
      </w:r>
      <w:r w:rsidR="007E69C8">
        <w:rPr>
          <w:rFonts w:ascii="Times New Roman" w:hAnsi="Times New Roman" w:cs="Times New Roman"/>
          <w:sz w:val="24"/>
          <w:szCs w:val="24"/>
        </w:rPr>
        <w:t xml:space="preserve">к   имеет </w:t>
      </w:r>
      <w:r w:rsidR="007E69C8">
        <w:rPr>
          <w:rFonts w:ascii="Times New Roman" w:hAnsi="Times New Roman" w:cs="Times New Roman"/>
          <w:b/>
          <w:sz w:val="24"/>
          <w:szCs w:val="24"/>
        </w:rPr>
        <w:t xml:space="preserve">оценочный </w:t>
      </w:r>
      <w:r w:rsidRPr="007E69C8">
        <w:rPr>
          <w:rFonts w:ascii="Times New Roman" w:hAnsi="Times New Roman" w:cs="Times New Roman"/>
          <w:b/>
          <w:sz w:val="24"/>
          <w:szCs w:val="24"/>
        </w:rPr>
        <w:t>лист</w:t>
      </w:r>
      <w:r w:rsidR="007E69C8">
        <w:rPr>
          <w:rFonts w:ascii="Times New Roman" w:hAnsi="Times New Roman" w:cs="Times New Roman"/>
          <w:sz w:val="24"/>
          <w:szCs w:val="24"/>
        </w:rPr>
        <w:t xml:space="preserve"> с   результатами </w:t>
      </w:r>
      <w:r w:rsidR="00AA2C1C">
        <w:rPr>
          <w:rFonts w:ascii="Times New Roman" w:hAnsi="Times New Roman" w:cs="Times New Roman"/>
          <w:sz w:val="24"/>
          <w:szCs w:val="24"/>
        </w:rPr>
        <w:t>работы 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причитающейся суммой вознаграждения. Порядок расчета данной системы: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*для каждого педагога рассчитывается число заработанных баллов;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*количество баллов всех работников суммируется;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*определяется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стои</w:t>
      </w:r>
      <w:r w:rsidR="007E69C8">
        <w:rPr>
          <w:rFonts w:ascii="Times New Roman" w:hAnsi="Times New Roman" w:cs="Times New Roman"/>
          <w:sz w:val="24"/>
          <w:szCs w:val="24"/>
        </w:rPr>
        <w:t xml:space="preserve">мость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одного балла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путем деления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денежной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суммы фонда на общее</w:t>
      </w:r>
    </w:p>
    <w:p w:rsidR="00BC4C8C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BC4C8C" w:rsidRPr="00132810">
        <w:rPr>
          <w:rFonts w:ascii="Times New Roman" w:hAnsi="Times New Roman" w:cs="Times New Roman"/>
          <w:sz w:val="24"/>
          <w:szCs w:val="24"/>
        </w:rPr>
        <w:t>баллов в общеобразовательной организации;</w:t>
      </w:r>
    </w:p>
    <w:p w:rsidR="00BC4C8C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*индивидуально вычисляется доплата – баллы,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>заработанные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 педагогом,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умножаются </w:t>
      </w:r>
      <w:proofErr w:type="gramStart"/>
      <w:r w:rsidR="00BC4C8C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8521E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стоимость одного.              </w:t>
      </w:r>
    </w:p>
    <w:p w:rsidR="00BC4C8C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В работе педагогов оцениваются не</w:t>
      </w:r>
      <w:r w:rsidR="007E69C8">
        <w:rPr>
          <w:rFonts w:ascii="Times New Roman" w:hAnsi="Times New Roman" w:cs="Times New Roman"/>
          <w:sz w:val="24"/>
          <w:szCs w:val="24"/>
        </w:rPr>
        <w:t xml:space="preserve"> только показатели успеваемости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учеников.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Большую</w:t>
      </w:r>
    </w:p>
    <w:p w:rsidR="00512547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роль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играет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внеурочная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деятельность.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7E69C8">
        <w:rPr>
          <w:rFonts w:ascii="Times New Roman" w:hAnsi="Times New Roman" w:cs="Times New Roman"/>
          <w:sz w:val="24"/>
          <w:szCs w:val="24"/>
        </w:rPr>
        <w:t xml:space="preserve">Важно, </w:t>
      </w:r>
      <w:r w:rsidRPr="00132810">
        <w:rPr>
          <w:rFonts w:ascii="Times New Roman" w:hAnsi="Times New Roman" w:cs="Times New Roman"/>
          <w:sz w:val="24"/>
          <w:szCs w:val="24"/>
        </w:rPr>
        <w:t>принимает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ли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учитель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547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специальных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>проектах</w:t>
      </w:r>
      <w:bookmarkStart w:id="0" w:name="_GoBack"/>
      <w:bookmarkEnd w:id="0"/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2547" w:rsidRPr="00132810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512547" w:rsidRPr="00132810">
        <w:rPr>
          <w:rFonts w:ascii="Times New Roman" w:hAnsi="Times New Roman" w:cs="Times New Roman"/>
          <w:sz w:val="24"/>
          <w:szCs w:val="24"/>
        </w:rPr>
        <w:t>кскурсия</w:t>
      </w:r>
      <w:r>
        <w:rPr>
          <w:rFonts w:ascii="Times New Roman" w:hAnsi="Times New Roman" w:cs="Times New Roman"/>
          <w:sz w:val="24"/>
          <w:szCs w:val="24"/>
        </w:rPr>
        <w:t xml:space="preserve">х, походах, социально значимых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мероприятиях.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>Также</w:t>
      </w:r>
    </w:p>
    <w:p w:rsidR="00AF5738" w:rsidRDefault="00512547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учитывается и высоко ценится участие в исследовании успеваемости учеников</w:t>
      </w:r>
      <w:r w:rsidR="00AF5738">
        <w:rPr>
          <w:rFonts w:ascii="Times New Roman" w:hAnsi="Times New Roman" w:cs="Times New Roman"/>
          <w:sz w:val="24"/>
          <w:szCs w:val="24"/>
        </w:rPr>
        <w:t>.</w:t>
      </w:r>
    </w:p>
    <w:p w:rsidR="00A163DA" w:rsidRPr="00A163DA" w:rsidRDefault="00AF573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C8C" w:rsidRDefault="00CC5D7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63D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132810">
        <w:rPr>
          <w:rFonts w:ascii="Times New Roman" w:hAnsi="Times New Roman" w:cs="Times New Roman"/>
          <w:b/>
          <w:sz w:val="24"/>
          <w:szCs w:val="24"/>
        </w:rPr>
        <w:t>Распределение стимулирующего фонда</w:t>
      </w:r>
    </w:p>
    <w:p w:rsidR="00F67740" w:rsidRPr="00132810" w:rsidRDefault="00F6774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BDF" w:rsidRPr="00132810" w:rsidRDefault="00BF5BDF" w:rsidP="00C902F4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Т</w:t>
      </w:r>
      <w:r w:rsidR="00F67740">
        <w:rPr>
          <w:rFonts w:ascii="Times New Roman" w:hAnsi="Times New Roman" w:cs="Times New Roman"/>
          <w:sz w:val="24"/>
          <w:szCs w:val="24"/>
        </w:rPr>
        <w:t xml:space="preserve">рудовой   кодекс   РФ (ст.129)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определяет,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что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 xml:space="preserve">любой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>работник (педагог)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имеет   право</w:t>
      </w:r>
    </w:p>
    <w:p w:rsidR="00BF5BDF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рассчитывать    как </w:t>
      </w:r>
      <w:r w:rsidR="00F67740">
        <w:rPr>
          <w:rFonts w:ascii="Times New Roman" w:hAnsi="Times New Roman" w:cs="Times New Roman"/>
          <w:sz w:val="24"/>
          <w:szCs w:val="24"/>
        </w:rPr>
        <w:t xml:space="preserve">  на   заработную   плату, </w:t>
      </w:r>
      <w:r w:rsidRPr="00132810">
        <w:rPr>
          <w:rFonts w:ascii="Times New Roman" w:hAnsi="Times New Roman" w:cs="Times New Roman"/>
          <w:sz w:val="24"/>
          <w:szCs w:val="24"/>
        </w:rPr>
        <w:t>так    и   на</w:t>
      </w:r>
      <w:r w:rsidR="00F6774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7740">
        <w:rPr>
          <w:rFonts w:ascii="Times New Roman" w:hAnsi="Times New Roman" w:cs="Times New Roman"/>
          <w:sz w:val="24"/>
          <w:szCs w:val="24"/>
        </w:rPr>
        <w:t>различные</w:t>
      </w:r>
      <w:proofErr w:type="gramEnd"/>
      <w:r w:rsidR="00F67740">
        <w:rPr>
          <w:rFonts w:ascii="Times New Roman" w:hAnsi="Times New Roman" w:cs="Times New Roman"/>
          <w:sz w:val="24"/>
          <w:szCs w:val="24"/>
        </w:rPr>
        <w:t xml:space="preserve">   компенсационные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</w:t>
      </w:r>
    </w:p>
    <w:p w:rsidR="0018005A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стимулирующие выплаты.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Оплата труда производится по </w:t>
      </w:r>
      <w:r w:rsidR="00F67740">
        <w:rPr>
          <w:rFonts w:ascii="Times New Roman" w:hAnsi="Times New Roman" w:cs="Times New Roman"/>
          <w:sz w:val="24"/>
          <w:szCs w:val="24"/>
        </w:rPr>
        <w:t xml:space="preserve">системе, которая содержит такие </w:t>
      </w:r>
      <w:r w:rsidRPr="00132810">
        <w:rPr>
          <w:rFonts w:ascii="Times New Roman" w:hAnsi="Times New Roman" w:cs="Times New Roman"/>
          <w:sz w:val="24"/>
          <w:szCs w:val="24"/>
        </w:rPr>
        <w:t>понятия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как </w:t>
      </w:r>
      <w:r w:rsidRPr="00592752">
        <w:rPr>
          <w:rFonts w:ascii="Times New Roman" w:hAnsi="Times New Roman" w:cs="Times New Roman"/>
          <w:b/>
          <w:sz w:val="24"/>
          <w:szCs w:val="24"/>
        </w:rPr>
        <w:t>тарифные ставки, окла</w:t>
      </w:r>
      <w:r w:rsidR="00F67740" w:rsidRPr="00592752">
        <w:rPr>
          <w:rFonts w:ascii="Times New Roman" w:hAnsi="Times New Roman" w:cs="Times New Roman"/>
          <w:b/>
          <w:sz w:val="24"/>
          <w:szCs w:val="24"/>
        </w:rPr>
        <w:t>ды, доплаты и компенсации</w:t>
      </w:r>
      <w:r w:rsidR="00F67740">
        <w:rPr>
          <w:rFonts w:ascii="Times New Roman" w:hAnsi="Times New Roman" w:cs="Times New Roman"/>
          <w:sz w:val="24"/>
          <w:szCs w:val="24"/>
        </w:rPr>
        <w:t>.  Все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это устанавливается </w:t>
      </w:r>
      <w:r w:rsidRPr="00132810">
        <w:rPr>
          <w:rFonts w:ascii="Times New Roman" w:hAnsi="Times New Roman" w:cs="Times New Roman"/>
          <w:sz w:val="24"/>
          <w:szCs w:val="24"/>
        </w:rPr>
        <w:t>внутренним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нормативным 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документом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 орг</w:t>
      </w:r>
      <w:r w:rsidR="00F67740">
        <w:rPr>
          <w:rFonts w:ascii="Times New Roman" w:hAnsi="Times New Roman" w:cs="Times New Roman"/>
          <w:sz w:val="24"/>
          <w:szCs w:val="24"/>
        </w:rPr>
        <w:t xml:space="preserve">анизации    или    коллективным договором </w:t>
      </w:r>
      <w:r w:rsidR="008341FC" w:rsidRPr="00132810">
        <w:rPr>
          <w:rFonts w:ascii="Times New Roman" w:hAnsi="Times New Roman" w:cs="Times New Roman"/>
          <w:sz w:val="24"/>
          <w:szCs w:val="24"/>
        </w:rPr>
        <w:t>(ст.135 ТК РФ).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Стимулирующие</w:t>
      </w:r>
      <w:r w:rsidR="00F67740">
        <w:rPr>
          <w:rFonts w:ascii="Times New Roman" w:hAnsi="Times New Roman" w:cs="Times New Roman"/>
          <w:sz w:val="24"/>
          <w:szCs w:val="24"/>
        </w:rPr>
        <w:t xml:space="preserve">    выплаты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направлены  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на поощрение педагогических 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работников, которое носит материальный характер. Их </w:t>
      </w:r>
      <w:r w:rsidR="00F67740">
        <w:rPr>
          <w:rFonts w:ascii="Times New Roman" w:hAnsi="Times New Roman" w:cs="Times New Roman"/>
          <w:sz w:val="24"/>
          <w:szCs w:val="24"/>
        </w:rPr>
        <w:t xml:space="preserve">формирование в образовательной </w:t>
      </w:r>
      <w:r w:rsidR="0018005A" w:rsidRPr="00132810">
        <w:rPr>
          <w:rFonts w:ascii="Times New Roman" w:hAnsi="Times New Roman" w:cs="Times New Roman"/>
          <w:sz w:val="24"/>
          <w:szCs w:val="24"/>
        </w:rPr>
        <w:t>сфере п</w:t>
      </w:r>
      <w:r w:rsidR="00F67740">
        <w:rPr>
          <w:rFonts w:ascii="Times New Roman" w:hAnsi="Times New Roman" w:cs="Times New Roman"/>
          <w:sz w:val="24"/>
          <w:szCs w:val="24"/>
        </w:rPr>
        <w:t>роисходит за счет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бюджетных средств. Такими выплатами считаются:</w:t>
      </w:r>
    </w:p>
    <w:p w:rsidR="0018005A" w:rsidRPr="00592752" w:rsidRDefault="0018005A" w:rsidP="00C90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*за интенсивность и высокие результаты работы</w:t>
      </w:r>
      <w:r w:rsidR="00397AC6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- использовать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*повышающий коэффициент за квалификацию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(</w:t>
      </w:r>
      <w:r w:rsidRPr="00132810">
        <w:rPr>
          <w:rFonts w:ascii="Times New Roman" w:hAnsi="Times New Roman" w:cs="Times New Roman"/>
          <w:sz w:val="24"/>
          <w:szCs w:val="24"/>
        </w:rPr>
        <w:t>за категорию);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*надбавка за качество выполняемых работ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(за звания,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награды);</w:t>
      </w:r>
    </w:p>
    <w:p w:rsidR="00A148FB" w:rsidRPr="00132810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Для правильного учета</w:t>
      </w:r>
      <w:r w:rsidR="009E2E70">
        <w:rPr>
          <w:rFonts w:ascii="Times New Roman" w:hAnsi="Times New Roman" w:cs="Times New Roman"/>
          <w:sz w:val="24"/>
          <w:szCs w:val="24"/>
        </w:rPr>
        <w:t xml:space="preserve"> баллов у</w:t>
      </w:r>
      <w:r w:rsidR="00F67740">
        <w:rPr>
          <w:rFonts w:ascii="Times New Roman" w:hAnsi="Times New Roman" w:cs="Times New Roman"/>
          <w:sz w:val="24"/>
          <w:szCs w:val="24"/>
        </w:rPr>
        <w:t xml:space="preserve"> каждого педагога </w:t>
      </w:r>
      <w:r w:rsidRPr="00132810">
        <w:rPr>
          <w:rFonts w:ascii="Times New Roman" w:hAnsi="Times New Roman" w:cs="Times New Roman"/>
          <w:sz w:val="24"/>
          <w:szCs w:val="24"/>
        </w:rPr>
        <w:t xml:space="preserve">есть свой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</w:t>
      </w:r>
      <w:r w:rsidRPr="00132810">
        <w:rPr>
          <w:rFonts w:ascii="Times New Roman" w:hAnsi="Times New Roman" w:cs="Times New Roman"/>
          <w:sz w:val="24"/>
          <w:szCs w:val="24"/>
        </w:rPr>
        <w:t>, в котором</w:t>
      </w:r>
    </w:p>
    <w:p w:rsidR="00E70981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="009E2E70">
        <w:rPr>
          <w:rFonts w:ascii="Times New Roman" w:hAnsi="Times New Roman" w:cs="Times New Roman"/>
          <w:sz w:val="24"/>
          <w:szCs w:val="24"/>
        </w:rPr>
        <w:t>все результаты его работы,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то есть следующие критерии:</w:t>
      </w:r>
    </w:p>
    <w:p w:rsidR="007E69C8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9A9" w:rsidRPr="00132810" w:rsidRDefault="00A659A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8"/>
        <w:gridCol w:w="6445"/>
        <w:gridCol w:w="1592"/>
      </w:tblGrid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Основные показатели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45" w:type="dxa"/>
          </w:tcPr>
          <w:p w:rsidR="004373D3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освоения учебных программ:</w:t>
            </w:r>
          </w:p>
          <w:p w:rsidR="00EF52DE" w:rsidRDefault="00EF52DE" w:rsidP="00EF52D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1.Индивидуальная дополнительная работа со слабоуспевающими учащимися (при наличии динамики).</w:t>
            </w:r>
          </w:p>
          <w:p w:rsidR="00EF52DE" w:rsidRPr="00132810" w:rsidRDefault="00EF52DE" w:rsidP="00EF52D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Индивидуальная дополнительная работа с одаренными учащимися (при наличии динамики).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2DE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52DE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2DE" w:rsidRPr="00132810" w:rsidRDefault="00193C07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районных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>(за каждый предмет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и за каждого ученика отдельно)</w:t>
            </w:r>
          </w:p>
        </w:tc>
        <w:tc>
          <w:tcPr>
            <w:tcW w:w="1592" w:type="dxa"/>
          </w:tcPr>
          <w:p w:rsidR="004373D3" w:rsidRPr="0094201F" w:rsidRDefault="004373D3" w:rsidP="00EF52D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-    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республиканских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(за каждый предмет и за каждого ученика отдельно)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  <w:p w:rsidR="004373D3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CF4819" w:rsidRPr="0094201F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CF481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-    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спортивных соревнованиях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республиканских спортивных соревнованиях</w:t>
            </w:r>
          </w:p>
        </w:tc>
        <w:tc>
          <w:tcPr>
            <w:tcW w:w="1592" w:type="dxa"/>
          </w:tcPr>
          <w:p w:rsidR="004373D3" w:rsidRPr="00132810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конкурсах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каждую работу).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грамоты.</w:t>
            </w:r>
          </w:p>
        </w:tc>
        <w:tc>
          <w:tcPr>
            <w:tcW w:w="1592" w:type="dxa"/>
          </w:tcPr>
          <w:p w:rsidR="00AA1E3E" w:rsidRDefault="004373D3" w:rsidP="00AA1E3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AA1E3E" w:rsidP="00AA1E3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       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5" w:type="dxa"/>
          </w:tcPr>
          <w:p w:rsidR="004373D3" w:rsidRPr="00132810" w:rsidRDefault="004373D3" w:rsidP="00AA1E3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каждую работу). Наличие грамоты</w:t>
            </w:r>
          </w:p>
        </w:tc>
        <w:tc>
          <w:tcPr>
            <w:tcW w:w="1592" w:type="dxa"/>
          </w:tcPr>
          <w:p w:rsidR="004373D3" w:rsidRPr="00132810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5" w:type="dxa"/>
          </w:tcPr>
          <w:p w:rsidR="004373D3" w:rsidRPr="00132810" w:rsidRDefault="00CF4819" w:rsidP="00CF481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дистанционных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 и конкурсов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грамоты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5" w:type="dxa"/>
          </w:tcPr>
          <w:p w:rsidR="00AA1E3E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индивидуальных образовательных результатов (по резу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льтатам всех контрольных срезов, ВПР, промежуточной и итоговой аттестации):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 предметов (русс. язык</w:t>
            </w:r>
            <w:r w:rsidR="00C50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C5099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химия, физика):</w:t>
            </w:r>
          </w:p>
          <w:p w:rsidR="004373D3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-100% </w:t>
            </w:r>
          </w:p>
          <w:p w:rsidR="004373D3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2B">
              <w:rPr>
                <w:rFonts w:ascii="Times New Roman" w:hAnsi="Times New Roman" w:cs="Times New Roman"/>
                <w:sz w:val="24"/>
                <w:szCs w:val="24"/>
              </w:rPr>
              <w:t>40-55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4373D3" w:rsidRDefault="00CF4819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2B">
              <w:rPr>
                <w:rFonts w:ascii="Times New Roman" w:hAnsi="Times New Roman" w:cs="Times New Roman"/>
                <w:sz w:val="24"/>
                <w:szCs w:val="24"/>
              </w:rPr>
              <w:t>25-3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9%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2 гр. предметов (литература, литературное чтение, история, природоведение, география, биология,  обществознание):</w:t>
            </w:r>
            <w:proofErr w:type="gramEnd"/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70-100%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60-69%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55-59%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3 гр. предметов (музыка, </w:t>
            </w:r>
            <w:proofErr w:type="gramStart"/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, черчение, физкультура, технология, ИКТ, ОБЖ, МХК):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80-89%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70-79% </w:t>
            </w:r>
          </w:p>
          <w:p w:rsidR="00E31B2B" w:rsidRPr="00132810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02E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02E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1B2B" w:rsidRPr="00132810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8D302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Абсолютный результат 100% на 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экзамене по предмету в форме ОГЭ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6E598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BE7CC1" w:rsidTr="00C46682">
        <w:tc>
          <w:tcPr>
            <w:tcW w:w="468" w:type="dxa"/>
          </w:tcPr>
          <w:p w:rsidR="004373D3" w:rsidRPr="002E5ACF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5" w:type="dxa"/>
          </w:tcPr>
          <w:p w:rsidR="004373D3" w:rsidRPr="00BE7CC1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педагогического мастерства: «Учитель года»,  «Учитель родного языка», «Самый классный </w:t>
            </w:r>
            <w:proofErr w:type="spellStart"/>
            <w:proofErr w:type="gramStart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, «Психолог года», «Социолог года»</w:t>
            </w:r>
            <w:r w:rsidR="00FD7F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330F">
              <w:rPr>
                <w:rFonts w:ascii="Times New Roman" w:hAnsi="Times New Roman" w:cs="Times New Roman"/>
                <w:sz w:val="24"/>
                <w:szCs w:val="24"/>
              </w:rPr>
              <w:t xml:space="preserve">«Директор года», </w:t>
            </w:r>
            <w:r w:rsidR="00FD7F1E">
              <w:rPr>
                <w:rFonts w:ascii="Times New Roman" w:hAnsi="Times New Roman" w:cs="Times New Roman"/>
                <w:sz w:val="24"/>
                <w:szCs w:val="24"/>
              </w:rPr>
              <w:t>«Вожатый года»</w:t>
            </w:r>
            <w:r w:rsidR="00F13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4373D3" w:rsidRPr="00BE7CC1" w:rsidRDefault="00FD7F1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 w:rsidRPr="00BE7CC1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Pr="00BE7CC1" w:rsidRDefault="00FD7F1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 w:rsidRPr="00C46682">
              <w:rPr>
                <w:rFonts w:ascii="Times New Roman" w:hAnsi="Times New Roman" w:cs="Times New Roman"/>
                <w:sz w:val="24"/>
                <w:szCs w:val="24"/>
              </w:rPr>
              <w:t>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F1330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конкурсах педагогического мастерства</w:t>
            </w:r>
          </w:p>
        </w:tc>
        <w:tc>
          <w:tcPr>
            <w:tcW w:w="1592" w:type="dxa"/>
          </w:tcPr>
          <w:p w:rsidR="004373D3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айон: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место   -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место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  <w:p w:rsidR="004373D3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еспублика: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  <w:p w:rsidR="004373D3" w:rsidRPr="00132810" w:rsidRDefault="004373D3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445" w:type="dxa"/>
          </w:tcPr>
          <w:p w:rsidR="004373D3" w:rsidRPr="00132810" w:rsidRDefault="00926E0B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 (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ытые уроки по ФГОС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  <w:r w:rsidR="006E5989">
              <w:rPr>
                <w:rFonts w:ascii="Times New Roman" w:hAnsi="Times New Roman" w:cs="Times New Roman"/>
                <w:sz w:val="24"/>
                <w:szCs w:val="24"/>
              </w:rPr>
              <w:t xml:space="preserve"> школы и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4373D3" w:rsidRPr="00132810" w:rsidRDefault="006E598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5" w:type="dxa"/>
          </w:tcPr>
          <w:p w:rsidR="004373D3" w:rsidRDefault="00926E0B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инновационной деятельности: </w:t>
            </w:r>
          </w:p>
          <w:p w:rsidR="00926E0B" w:rsidRDefault="00926E0B" w:rsidP="00926E0B">
            <w:pPr>
              <w:pStyle w:val="a3"/>
              <w:numPr>
                <w:ilvl w:val="0"/>
                <w:numId w:val="5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семинаре РМО</w:t>
            </w:r>
            <w:r w:rsidR="0046136F">
              <w:rPr>
                <w:rFonts w:ascii="Times New Roman" w:hAnsi="Times New Roman" w:cs="Times New Roman"/>
                <w:sz w:val="24"/>
                <w:szCs w:val="24"/>
              </w:rPr>
              <w:t xml:space="preserve"> (независимо </w:t>
            </w:r>
            <w:proofErr w:type="gramStart"/>
            <w:r w:rsidR="0046136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46136F">
              <w:rPr>
                <w:rFonts w:ascii="Times New Roman" w:hAnsi="Times New Roman" w:cs="Times New Roman"/>
                <w:sz w:val="24"/>
                <w:szCs w:val="24"/>
              </w:rPr>
              <w:t xml:space="preserve"> кол.)</w:t>
            </w:r>
          </w:p>
          <w:p w:rsidR="00EE2CCB" w:rsidRPr="00926E0B" w:rsidRDefault="00EE2CCB" w:rsidP="00926E0B">
            <w:pPr>
              <w:pStyle w:val="a3"/>
              <w:numPr>
                <w:ilvl w:val="0"/>
                <w:numId w:val="5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методических материалов в республиканских газетах и Всероссийских метод</w:t>
            </w:r>
            <w:r w:rsidR="006E5989">
              <w:rPr>
                <w:rFonts w:ascii="Times New Roman" w:hAnsi="Times New Roman" w:cs="Times New Roman"/>
                <w:sz w:val="24"/>
                <w:szCs w:val="24"/>
              </w:rPr>
              <w:t>ических журналах (последний год, независимо от количества)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CB" w:rsidRPr="00132810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5" w:type="dxa"/>
          </w:tcPr>
          <w:p w:rsidR="004373D3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статей в СМИ</w:t>
            </w:r>
            <w:r w:rsidR="00EE2C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2CCB" w:rsidRDefault="00EE2CCB" w:rsidP="00EE2CCB">
            <w:pPr>
              <w:pStyle w:val="a3"/>
              <w:numPr>
                <w:ilvl w:val="0"/>
                <w:numId w:val="7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по результатам выступления н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а районной (методической или научно-практической)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3C1" w:rsidRDefault="00A243C1" w:rsidP="00A243C1">
            <w:pPr>
              <w:pStyle w:val="a3"/>
              <w:numPr>
                <w:ilvl w:val="0"/>
                <w:numId w:val="7"/>
              </w:num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по результатам выступления на республиканской (методической или  научно-практической) конференции.</w:t>
            </w:r>
          </w:p>
          <w:p w:rsidR="00EE2CCB" w:rsidRPr="00EE2CCB" w:rsidRDefault="00EE2CCB" w:rsidP="00A243C1">
            <w:pPr>
              <w:pStyle w:val="a3"/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45" w:type="dxa"/>
          </w:tcPr>
          <w:p w:rsidR="004373D3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  <w:p w:rsidR="00233212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 более</w:t>
            </w:r>
          </w:p>
        </w:tc>
        <w:tc>
          <w:tcPr>
            <w:tcW w:w="1592" w:type="dxa"/>
          </w:tcPr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212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45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выступлени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команды школьников на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  <w:r w:rsidR="00233212">
              <w:rPr>
                <w:rFonts w:ascii="Times New Roman" w:hAnsi="Times New Roman" w:cs="Times New Roman"/>
                <w:sz w:val="24"/>
                <w:szCs w:val="24"/>
              </w:rPr>
              <w:t xml:space="preserve"> (итоговый результат)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A243C1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Районные:</w:t>
            </w:r>
          </w:p>
          <w:p w:rsidR="00C448CA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48CA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зональные: 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732C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732C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республика: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rPr>
          <w:trHeight w:val="411"/>
        </w:trPr>
        <w:tc>
          <w:tcPr>
            <w:tcW w:w="468" w:type="dxa"/>
          </w:tcPr>
          <w:p w:rsidR="004373D3" w:rsidRPr="00132810" w:rsidRDefault="00F04B2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45" w:type="dxa"/>
          </w:tcPr>
          <w:p w:rsidR="00F04B24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компании</w:t>
            </w:r>
            <w:r w:rsidR="00F04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04B24">
              <w:rPr>
                <w:rFonts w:ascii="Times New Roman" w:hAnsi="Times New Roman" w:cs="Times New Roman"/>
                <w:sz w:val="24"/>
                <w:szCs w:val="24"/>
              </w:rPr>
              <w:t>ри организации в ОО)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45" w:type="dxa"/>
          </w:tcPr>
          <w:p w:rsidR="004373D3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классного руководителя:</w:t>
            </w:r>
          </w:p>
          <w:p w:rsidR="00DA1D6D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родителями, соблюдение школьной формы</w:t>
            </w:r>
          </w:p>
          <w:p w:rsidR="00DA1D6D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2.Отсутствие правонарушений</w:t>
            </w:r>
          </w:p>
          <w:p w:rsidR="00DA1D6D" w:rsidRPr="00132810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3.Регулярное участие в воспитательных мероприятиях и общественной жизни ОО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6D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заполнение школьной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отчетов,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планов,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журналов, личных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дневников</w:t>
            </w:r>
          </w:p>
        </w:tc>
        <w:tc>
          <w:tcPr>
            <w:tcW w:w="1592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Работа с будущими первоклассниками</w:t>
            </w:r>
          </w:p>
        </w:tc>
        <w:tc>
          <w:tcPr>
            <w:tcW w:w="1592" w:type="dxa"/>
          </w:tcPr>
          <w:p w:rsidR="004373D3" w:rsidRPr="00132810" w:rsidRDefault="00EE5FA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6490"/>
        <w:gridCol w:w="1559"/>
      </w:tblGrid>
      <w:tr w:rsidR="004373D3" w:rsidTr="00FA2D1F">
        <w:trPr>
          <w:trHeight w:val="683"/>
        </w:trPr>
        <w:tc>
          <w:tcPr>
            <w:tcW w:w="456" w:type="dxa"/>
            <w:tcBorders>
              <w:bottom w:val="single" w:sz="4" w:space="0" w:color="auto"/>
            </w:tcBorders>
          </w:tcPr>
          <w:p w:rsidR="004373D3" w:rsidRDefault="00DA1D6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490" w:type="dxa"/>
            <w:tcBorders>
              <w:bottom w:val="single" w:sz="4" w:space="0" w:color="auto"/>
            </w:tcBorders>
          </w:tcPr>
          <w:p w:rsidR="004373D3" w:rsidRPr="0010759D" w:rsidRDefault="004373D3" w:rsidP="00DA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1D6D" w:rsidRPr="0010759D">
              <w:rPr>
                <w:rFonts w:ascii="Times New Roman" w:hAnsi="Times New Roman" w:cs="Times New Roman"/>
                <w:sz w:val="24"/>
                <w:szCs w:val="24"/>
              </w:rPr>
              <w:t>Руководство и коорди</w:t>
            </w:r>
            <w:r w:rsidR="0010759D" w:rsidRPr="0010759D">
              <w:rPr>
                <w:rFonts w:ascii="Times New Roman" w:hAnsi="Times New Roman" w:cs="Times New Roman"/>
                <w:sz w:val="24"/>
                <w:szCs w:val="24"/>
              </w:rPr>
              <w:t>нация методической работой в ОО</w:t>
            </w:r>
            <w:r w:rsidRPr="0010759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51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90" w:type="dxa"/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предметной ассоциации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09F" w:rsidTr="00FA2D1F">
        <w:trPr>
          <w:trHeight w:val="51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90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или член предметно-методических комиссий района или республики (при наличии выписки из приказа УО или ИМЦ)</w:t>
            </w:r>
          </w:p>
        </w:tc>
        <w:tc>
          <w:tcPr>
            <w:tcW w:w="1559" w:type="dxa"/>
          </w:tcPr>
          <w:p w:rsidR="00CE709F" w:rsidRDefault="00EE5FAC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615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5A2BF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="0010759D">
              <w:rPr>
                <w:rFonts w:ascii="Times New Roman" w:hAnsi="Times New Roman" w:cs="Times New Roman"/>
                <w:sz w:val="24"/>
                <w:szCs w:val="24"/>
              </w:rPr>
              <w:t>ационное  наполнение сайта ОО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 ОО (оформление протоколов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советов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Управляющих советов и попечительских советов)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EE5FA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54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10759D" w:rsidP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вожатого ОО:</w:t>
            </w:r>
          </w:p>
          <w:p w:rsidR="0010759D" w:rsidRDefault="0010759D" w:rsidP="0010759D">
            <w:pPr>
              <w:pStyle w:val="a3"/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10759D" w:rsidRPr="0010759D" w:rsidRDefault="0010759D" w:rsidP="0010759D">
            <w:pPr>
              <w:pStyle w:val="a3"/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D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психолога ОО:</w:t>
            </w:r>
          </w:p>
          <w:p w:rsidR="00CE709F" w:rsidRDefault="00CE709F" w:rsidP="00CE709F">
            <w:pPr>
              <w:pStyle w:val="a3"/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CE709F" w:rsidRPr="00CE709F" w:rsidRDefault="00CE709F" w:rsidP="00CE709F">
            <w:pPr>
              <w:pStyle w:val="a3"/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709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9F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социолога ОО:</w:t>
            </w:r>
          </w:p>
          <w:p w:rsidR="00CE709F" w:rsidRDefault="00CE709F" w:rsidP="00CE709F">
            <w:pPr>
              <w:pStyle w:val="a3"/>
              <w:numPr>
                <w:ilvl w:val="0"/>
                <w:numId w:val="1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CE709F" w:rsidRPr="00CE709F" w:rsidRDefault="00CE709F" w:rsidP="00CE709F">
            <w:pPr>
              <w:pStyle w:val="a3"/>
              <w:numPr>
                <w:ilvl w:val="0"/>
                <w:numId w:val="1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709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9F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CE709F" w:rsidTr="00FA2D1F">
        <w:trPr>
          <w:trHeight w:val="60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90" w:type="dxa"/>
          </w:tcPr>
          <w:p w:rsidR="00CE709F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ГИА (организатор ОГЭ и ЕГЭ)</w:t>
            </w:r>
          </w:p>
        </w:tc>
        <w:tc>
          <w:tcPr>
            <w:tcW w:w="1559" w:type="dxa"/>
          </w:tcPr>
          <w:p w:rsidR="00CE709F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09F" w:rsidTr="00FA2D1F">
        <w:trPr>
          <w:trHeight w:val="60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90" w:type="dxa"/>
          </w:tcPr>
          <w:p w:rsidR="00CE709F" w:rsidRDefault="00C830C0" w:rsidP="00D05DF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районных</w:t>
            </w:r>
            <w:proofErr w:type="gramStart"/>
            <w:r w:rsidR="00D05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05D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D05DF0">
              <w:rPr>
                <w:rFonts w:ascii="Times New Roman" w:hAnsi="Times New Roman" w:cs="Times New Roman"/>
                <w:sz w:val="24"/>
                <w:szCs w:val="24"/>
              </w:rPr>
              <w:t>еспубликанских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мероприятиях 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фестивалях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, конкурсах,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олимпиадах,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 xml:space="preserve"> смотрах)</w:t>
            </w:r>
          </w:p>
        </w:tc>
        <w:tc>
          <w:tcPr>
            <w:tcW w:w="1559" w:type="dxa"/>
          </w:tcPr>
          <w:p w:rsidR="00CE709F" w:rsidRDefault="004C225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C830C0" w:rsidTr="00FA2D1F">
        <w:trPr>
          <w:trHeight w:val="600"/>
        </w:trPr>
        <w:tc>
          <w:tcPr>
            <w:tcW w:w="456" w:type="dxa"/>
          </w:tcPr>
          <w:p w:rsidR="00C830C0" w:rsidRDefault="00C830C0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90" w:type="dxa"/>
          </w:tcPr>
          <w:p w:rsidR="00C830C0" w:rsidRDefault="00C830C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РДШ (Российское движение школьников)</w:t>
            </w:r>
          </w:p>
        </w:tc>
        <w:tc>
          <w:tcPr>
            <w:tcW w:w="1559" w:type="dxa"/>
          </w:tcPr>
          <w:p w:rsidR="00C830C0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4BD" w:rsidTr="00FA2D1F">
        <w:trPr>
          <w:trHeight w:val="600"/>
        </w:trPr>
        <w:tc>
          <w:tcPr>
            <w:tcW w:w="456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90" w:type="dxa"/>
          </w:tcPr>
          <w:p w:rsidR="006D24BD" w:rsidRDefault="005A2BF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и качественное 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заполнение электронных журналов, дневников, ФИС ФРДО</w:t>
            </w:r>
          </w:p>
        </w:tc>
        <w:tc>
          <w:tcPr>
            <w:tcW w:w="1559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4BD" w:rsidTr="00FA2D1F">
        <w:trPr>
          <w:trHeight w:val="600"/>
        </w:trPr>
        <w:tc>
          <w:tcPr>
            <w:tcW w:w="456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90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работа в образовательной организации (облагораживание территорий, качественное выполнение поручений администрации школы)</w:t>
            </w:r>
          </w:p>
        </w:tc>
        <w:tc>
          <w:tcPr>
            <w:tcW w:w="1559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4BD" w:rsidTr="00FA2D1F">
        <w:trPr>
          <w:trHeight w:val="600"/>
        </w:trPr>
        <w:tc>
          <w:tcPr>
            <w:tcW w:w="456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490" w:type="dxa"/>
          </w:tcPr>
          <w:p w:rsidR="006D24BD" w:rsidRDefault="006D24BD" w:rsidP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образовательной организации (Полное соответствие 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 законодательства)</w:t>
            </w:r>
          </w:p>
        </w:tc>
        <w:tc>
          <w:tcPr>
            <w:tcW w:w="1559" w:type="dxa"/>
          </w:tcPr>
          <w:p w:rsidR="006D24BD" w:rsidRDefault="00E31B2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E7CC1" w:rsidRDefault="00284CF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C1" w:rsidRDefault="00BE7CC1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6B0E" w:rsidRPr="00132810" w:rsidRDefault="002C6B0E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Повышающий коэффициент за наличие звания «Заслуженный учитель РФ</w:t>
      </w:r>
      <w:r w:rsidR="00284CF1">
        <w:rPr>
          <w:rFonts w:ascii="Times New Roman" w:hAnsi="Times New Roman" w:cs="Times New Roman"/>
          <w:sz w:val="24"/>
          <w:szCs w:val="24"/>
        </w:rPr>
        <w:t>», «Заслуженный учитель РД», «Народный учитель РФ»</w:t>
      </w:r>
      <w:r w:rsidR="009E2E70">
        <w:rPr>
          <w:rFonts w:ascii="Times New Roman" w:hAnsi="Times New Roman" w:cs="Times New Roman"/>
          <w:sz w:val="24"/>
          <w:szCs w:val="24"/>
        </w:rPr>
        <w:t xml:space="preserve"> и </w:t>
      </w:r>
      <w:r w:rsidRPr="00132810">
        <w:rPr>
          <w:rFonts w:ascii="Times New Roman" w:hAnsi="Times New Roman" w:cs="Times New Roman"/>
          <w:sz w:val="24"/>
          <w:szCs w:val="24"/>
        </w:rPr>
        <w:t xml:space="preserve">«Народный учитель </w:t>
      </w:r>
      <w:r w:rsidR="009E2E70" w:rsidRPr="00132810">
        <w:rPr>
          <w:rFonts w:ascii="Times New Roman" w:hAnsi="Times New Roman" w:cs="Times New Roman"/>
          <w:sz w:val="24"/>
          <w:szCs w:val="24"/>
        </w:rPr>
        <w:t>РД» увеличивает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оклад (должностной оклад) педагогических работников на 8 процентов.</w:t>
      </w:r>
    </w:p>
    <w:p w:rsidR="009B2710" w:rsidRPr="00132810" w:rsidRDefault="009B2710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F2C" w:rsidRPr="00132810" w:rsidRDefault="00C902F4" w:rsidP="00A659A9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7E05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больше   педагог принимает участие   во всех</w:t>
      </w:r>
      <w:r w:rsidR="00E24F2C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видах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тем </w:t>
      </w:r>
      <w:r w:rsidR="00E24F2C" w:rsidRPr="00132810">
        <w:rPr>
          <w:rFonts w:ascii="Times New Roman" w:hAnsi="Times New Roman" w:cs="Times New Roman"/>
          <w:sz w:val="24"/>
          <w:szCs w:val="24"/>
        </w:rPr>
        <w:t>выше его количество баллов и сумма стимулирующей выплаты.</w:t>
      </w:r>
    </w:p>
    <w:p w:rsidR="00E53740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молодых специалистов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 ежемесячная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стимулирующая выплата в размере 50% от оклада, котор</w:t>
      </w:r>
      <w:r w:rsidR="00B41AD5">
        <w:rPr>
          <w:rFonts w:ascii="Times New Roman" w:hAnsi="Times New Roman" w:cs="Times New Roman"/>
          <w:sz w:val="24"/>
          <w:szCs w:val="24"/>
        </w:rPr>
        <w:t>ая выплачивается в течение</w:t>
      </w:r>
      <w:r>
        <w:rPr>
          <w:rFonts w:ascii="Times New Roman" w:hAnsi="Times New Roman" w:cs="Times New Roman"/>
          <w:sz w:val="24"/>
          <w:szCs w:val="24"/>
        </w:rPr>
        <w:t xml:space="preserve"> трех лет с момента окончания ими учреждения </w:t>
      </w:r>
      <w:r w:rsidR="00E53740" w:rsidRPr="00132810">
        <w:rPr>
          <w:rFonts w:ascii="Times New Roman" w:hAnsi="Times New Roman" w:cs="Times New Roman"/>
          <w:sz w:val="24"/>
          <w:szCs w:val="24"/>
        </w:rPr>
        <w:t>высшего или среднег</w:t>
      </w:r>
      <w:r>
        <w:rPr>
          <w:rFonts w:ascii="Times New Roman" w:hAnsi="Times New Roman" w:cs="Times New Roman"/>
          <w:sz w:val="24"/>
          <w:szCs w:val="24"/>
        </w:rPr>
        <w:t>о профессионального образования, при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условии занятия специалистом штатной должности (не менее одной ставки).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 о стимулирующих   выплатах и   премирование работников принимается </w:t>
      </w:r>
      <w:proofErr w:type="gramStart"/>
      <w:r w:rsidR="009650AD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650AD"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D70" w:rsidRDefault="009650A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2810">
        <w:rPr>
          <w:rFonts w:ascii="Times New Roman" w:hAnsi="Times New Roman" w:cs="Times New Roman"/>
          <w:sz w:val="24"/>
          <w:szCs w:val="24"/>
        </w:rPr>
        <w:t>Управляющем</w:t>
      </w:r>
      <w:proofErr w:type="gramEnd"/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совете 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общеобразо</w:t>
      </w:r>
      <w:r w:rsidR="00C902F4">
        <w:rPr>
          <w:rFonts w:ascii="Times New Roman" w:hAnsi="Times New Roman" w:cs="Times New Roman"/>
          <w:sz w:val="24"/>
          <w:szCs w:val="24"/>
        </w:rPr>
        <w:t xml:space="preserve">вательной   организации, </w:t>
      </w:r>
      <w:r w:rsidRPr="00132810">
        <w:rPr>
          <w:rFonts w:ascii="Times New Roman" w:hAnsi="Times New Roman" w:cs="Times New Roman"/>
          <w:sz w:val="24"/>
          <w:szCs w:val="24"/>
        </w:rPr>
        <w:t>оформляется</w:t>
      </w:r>
      <w:r w:rsidR="002D7E05">
        <w:rPr>
          <w:rFonts w:ascii="Times New Roman" w:hAnsi="Times New Roman" w:cs="Times New Roman"/>
          <w:sz w:val="24"/>
          <w:szCs w:val="24"/>
        </w:rPr>
        <w:t xml:space="preserve"> </w:t>
      </w:r>
      <w:r w:rsidR="002D7E05" w:rsidRPr="00132810">
        <w:rPr>
          <w:rFonts w:ascii="Times New Roman" w:hAnsi="Times New Roman" w:cs="Times New Roman"/>
          <w:sz w:val="24"/>
          <w:szCs w:val="24"/>
        </w:rPr>
        <w:t>приказом руководителя,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в котором указывается размер стимулирующих выплат.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3AE9" w:rsidRDefault="00AB4E34" w:rsidP="00AB4E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lastRenderedPageBreak/>
        <w:t>К положению о выплатах</w:t>
      </w: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 xml:space="preserve"> сре</w:t>
      </w:r>
      <w:proofErr w:type="gramStart"/>
      <w:r w:rsidRPr="00203AE9">
        <w:rPr>
          <w:rFonts w:ascii="Times New Roman" w:hAnsi="Times New Roman" w:cs="Times New Roman"/>
          <w:b/>
          <w:sz w:val="24"/>
          <w:szCs w:val="24"/>
        </w:rPr>
        <w:t>дств ст</w:t>
      </w:r>
      <w:proofErr w:type="gramEnd"/>
      <w:r w:rsidRPr="00203AE9">
        <w:rPr>
          <w:rFonts w:ascii="Times New Roman" w:hAnsi="Times New Roman" w:cs="Times New Roman"/>
          <w:b/>
          <w:sz w:val="24"/>
          <w:szCs w:val="24"/>
        </w:rPr>
        <w:t xml:space="preserve">имулирующего характера </w:t>
      </w: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>педагогическому работнику</w:t>
      </w:r>
    </w:p>
    <w:p w:rsidR="00203AE9" w:rsidRDefault="00203AE9" w:rsidP="00AB4E34">
      <w:pPr>
        <w:jc w:val="right"/>
        <w:rPr>
          <w:rFonts w:ascii="Times New Roman" w:hAnsi="Times New Roman" w:cs="Times New Roman"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«_____»_________________20___г. №____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E34" w:rsidRDefault="00AB4E34" w:rsidP="00203A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AE9" w:rsidRDefault="00203AE9" w:rsidP="00203A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AE9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3AE9">
        <w:rPr>
          <w:rFonts w:ascii="Times New Roman" w:hAnsi="Times New Roman" w:cs="Times New Roman"/>
          <w:sz w:val="24"/>
          <w:szCs w:val="24"/>
        </w:rPr>
        <w:t>езультативности профессиональной деятельности педагогического работника</w:t>
      </w:r>
    </w:p>
    <w:p w:rsidR="00DE5FD4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DE5FD4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МКОУ______________________________</w:t>
      </w:r>
      <w:r w:rsidR="009F742E">
        <w:rPr>
          <w:rFonts w:ascii="Times New Roman" w:hAnsi="Times New Roman" w:cs="Times New Roman"/>
          <w:sz w:val="24"/>
          <w:szCs w:val="24"/>
        </w:rPr>
        <w:t>__________</w:t>
      </w:r>
      <w:r w:rsidR="009F742E">
        <w:rPr>
          <w:rFonts w:ascii="Times New Roman" w:hAnsi="Times New Roman" w:cs="Times New Roman"/>
          <w:sz w:val="24"/>
          <w:szCs w:val="24"/>
        </w:rPr>
        <w:br/>
      </w:r>
    </w:p>
    <w:p w:rsidR="00203AE9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(Фамилия, Имя, Отчество)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(Должность, структурное подразделение)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(преподаваемый предмет/предметы)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(период)                                                                           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 стаж педагогической деятельности____________ лет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Квалификационная категория, срок действия 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Почетные звания, награды______________________________________________________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деятельности за оцениваемый период:</w:t>
      </w:r>
      <w:r w:rsidR="00AB4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(перечень критериев)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sectPr w:rsidR="007F50FC" w:rsidSect="0095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6A" w:rsidRDefault="00D4076A" w:rsidP="00B33078">
      <w:pPr>
        <w:spacing w:line="240" w:lineRule="auto"/>
      </w:pPr>
      <w:r>
        <w:separator/>
      </w:r>
    </w:p>
  </w:endnote>
  <w:endnote w:type="continuationSeparator" w:id="0">
    <w:p w:rsidR="00D4076A" w:rsidRDefault="00D4076A" w:rsidP="00B3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6A" w:rsidRDefault="00D4076A" w:rsidP="00B33078">
      <w:pPr>
        <w:spacing w:line="240" w:lineRule="auto"/>
      </w:pPr>
      <w:r>
        <w:separator/>
      </w:r>
    </w:p>
  </w:footnote>
  <w:footnote w:type="continuationSeparator" w:id="0">
    <w:p w:rsidR="00D4076A" w:rsidRDefault="00D4076A" w:rsidP="00B3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092C"/>
    <w:multiLevelType w:val="hybridMultilevel"/>
    <w:tmpl w:val="1230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4453E"/>
    <w:multiLevelType w:val="hybridMultilevel"/>
    <w:tmpl w:val="1514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E4AC3"/>
    <w:multiLevelType w:val="hybridMultilevel"/>
    <w:tmpl w:val="FDA2D94E"/>
    <w:lvl w:ilvl="0" w:tplc="A4609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2DEE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926EA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100E5"/>
    <w:multiLevelType w:val="hybridMultilevel"/>
    <w:tmpl w:val="D3B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A4CA2"/>
    <w:multiLevelType w:val="hybridMultilevel"/>
    <w:tmpl w:val="B01A874A"/>
    <w:lvl w:ilvl="0" w:tplc="8ABCF3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4C471403"/>
    <w:multiLevelType w:val="hybridMultilevel"/>
    <w:tmpl w:val="9A3A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B1E76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57012"/>
    <w:multiLevelType w:val="hybridMultilevel"/>
    <w:tmpl w:val="BFF48EC2"/>
    <w:lvl w:ilvl="0" w:tplc="A3487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D5"/>
    <w:rsid w:val="00007A1D"/>
    <w:rsid w:val="00042511"/>
    <w:rsid w:val="000577E8"/>
    <w:rsid w:val="0006732C"/>
    <w:rsid w:val="00067ECF"/>
    <w:rsid w:val="00075251"/>
    <w:rsid w:val="0009032C"/>
    <w:rsid w:val="00094525"/>
    <w:rsid w:val="000A4792"/>
    <w:rsid w:val="000D0C9F"/>
    <w:rsid w:val="00103978"/>
    <w:rsid w:val="0010759D"/>
    <w:rsid w:val="0011375B"/>
    <w:rsid w:val="001224D4"/>
    <w:rsid w:val="00132810"/>
    <w:rsid w:val="001576AA"/>
    <w:rsid w:val="0018005A"/>
    <w:rsid w:val="0018274A"/>
    <w:rsid w:val="00184110"/>
    <w:rsid w:val="00193C07"/>
    <w:rsid w:val="001A1FEE"/>
    <w:rsid w:val="001B3847"/>
    <w:rsid w:val="001E23C2"/>
    <w:rsid w:val="001F1024"/>
    <w:rsid w:val="00203AE9"/>
    <w:rsid w:val="00233212"/>
    <w:rsid w:val="0023688D"/>
    <w:rsid w:val="00236FAF"/>
    <w:rsid w:val="0024037D"/>
    <w:rsid w:val="00252B88"/>
    <w:rsid w:val="00252CAE"/>
    <w:rsid w:val="00257AF0"/>
    <w:rsid w:val="0026694A"/>
    <w:rsid w:val="00266CAB"/>
    <w:rsid w:val="00280B3F"/>
    <w:rsid w:val="00284CF1"/>
    <w:rsid w:val="0029255D"/>
    <w:rsid w:val="002A5AFF"/>
    <w:rsid w:val="002C13D3"/>
    <w:rsid w:val="002C6B0E"/>
    <w:rsid w:val="002D7E05"/>
    <w:rsid w:val="002E4855"/>
    <w:rsid w:val="002E5ACF"/>
    <w:rsid w:val="002F2B4E"/>
    <w:rsid w:val="002F415B"/>
    <w:rsid w:val="00307A4D"/>
    <w:rsid w:val="00310604"/>
    <w:rsid w:val="00312154"/>
    <w:rsid w:val="0032361D"/>
    <w:rsid w:val="003479F2"/>
    <w:rsid w:val="00372E85"/>
    <w:rsid w:val="00376695"/>
    <w:rsid w:val="00384423"/>
    <w:rsid w:val="00392845"/>
    <w:rsid w:val="00397AC6"/>
    <w:rsid w:val="003B780F"/>
    <w:rsid w:val="003F4EDA"/>
    <w:rsid w:val="0041780B"/>
    <w:rsid w:val="004238F2"/>
    <w:rsid w:val="004248BE"/>
    <w:rsid w:val="004272EB"/>
    <w:rsid w:val="00432E13"/>
    <w:rsid w:val="004373D3"/>
    <w:rsid w:val="0046136F"/>
    <w:rsid w:val="00471FED"/>
    <w:rsid w:val="00475210"/>
    <w:rsid w:val="00482296"/>
    <w:rsid w:val="00491900"/>
    <w:rsid w:val="004A2CF6"/>
    <w:rsid w:val="004C2255"/>
    <w:rsid w:val="004D01DF"/>
    <w:rsid w:val="004D5634"/>
    <w:rsid w:val="004E5506"/>
    <w:rsid w:val="004E7077"/>
    <w:rsid w:val="004F1AF1"/>
    <w:rsid w:val="004F4111"/>
    <w:rsid w:val="0050113A"/>
    <w:rsid w:val="00512547"/>
    <w:rsid w:val="005156C6"/>
    <w:rsid w:val="00516873"/>
    <w:rsid w:val="00536D27"/>
    <w:rsid w:val="00541D0B"/>
    <w:rsid w:val="00542A54"/>
    <w:rsid w:val="00545DBE"/>
    <w:rsid w:val="00556DBE"/>
    <w:rsid w:val="0056135F"/>
    <w:rsid w:val="00581A8E"/>
    <w:rsid w:val="00592752"/>
    <w:rsid w:val="005A21FF"/>
    <w:rsid w:val="005A251C"/>
    <w:rsid w:val="005A2BF5"/>
    <w:rsid w:val="005B0DA8"/>
    <w:rsid w:val="005B2670"/>
    <w:rsid w:val="005C31E8"/>
    <w:rsid w:val="005D2E85"/>
    <w:rsid w:val="005F1FA9"/>
    <w:rsid w:val="00602405"/>
    <w:rsid w:val="006106B4"/>
    <w:rsid w:val="00624583"/>
    <w:rsid w:val="00695328"/>
    <w:rsid w:val="006B7726"/>
    <w:rsid w:val="006D24BD"/>
    <w:rsid w:val="006D4177"/>
    <w:rsid w:val="006E5989"/>
    <w:rsid w:val="006F4354"/>
    <w:rsid w:val="006F667B"/>
    <w:rsid w:val="006F746C"/>
    <w:rsid w:val="00737778"/>
    <w:rsid w:val="00754A96"/>
    <w:rsid w:val="0075556A"/>
    <w:rsid w:val="00760052"/>
    <w:rsid w:val="00793212"/>
    <w:rsid w:val="007A6254"/>
    <w:rsid w:val="007E396F"/>
    <w:rsid w:val="007E69C8"/>
    <w:rsid w:val="007F50FC"/>
    <w:rsid w:val="007F5473"/>
    <w:rsid w:val="007F577F"/>
    <w:rsid w:val="007F6CA9"/>
    <w:rsid w:val="00803C72"/>
    <w:rsid w:val="008172D1"/>
    <w:rsid w:val="008233C8"/>
    <w:rsid w:val="00823869"/>
    <w:rsid w:val="008324BE"/>
    <w:rsid w:val="008341FC"/>
    <w:rsid w:val="0084668C"/>
    <w:rsid w:val="00873A7E"/>
    <w:rsid w:val="00880D00"/>
    <w:rsid w:val="00882BFA"/>
    <w:rsid w:val="008A16A6"/>
    <w:rsid w:val="008C249E"/>
    <w:rsid w:val="008C4B51"/>
    <w:rsid w:val="008C6813"/>
    <w:rsid w:val="008D29D7"/>
    <w:rsid w:val="008D302E"/>
    <w:rsid w:val="008D7952"/>
    <w:rsid w:val="008F0C25"/>
    <w:rsid w:val="008F3A5C"/>
    <w:rsid w:val="008F4B35"/>
    <w:rsid w:val="008F66AE"/>
    <w:rsid w:val="00912FD9"/>
    <w:rsid w:val="00926E0B"/>
    <w:rsid w:val="0094201F"/>
    <w:rsid w:val="00942C7D"/>
    <w:rsid w:val="00950B8A"/>
    <w:rsid w:val="009566EB"/>
    <w:rsid w:val="0096376F"/>
    <w:rsid w:val="009650AD"/>
    <w:rsid w:val="0097258A"/>
    <w:rsid w:val="009739CF"/>
    <w:rsid w:val="00980F58"/>
    <w:rsid w:val="00986F9B"/>
    <w:rsid w:val="009B12D9"/>
    <w:rsid w:val="009B2710"/>
    <w:rsid w:val="009C4E12"/>
    <w:rsid w:val="009C76FD"/>
    <w:rsid w:val="009E0F69"/>
    <w:rsid w:val="009E2E70"/>
    <w:rsid w:val="009E6393"/>
    <w:rsid w:val="009F742E"/>
    <w:rsid w:val="00A120CA"/>
    <w:rsid w:val="00A148FB"/>
    <w:rsid w:val="00A163DA"/>
    <w:rsid w:val="00A243C1"/>
    <w:rsid w:val="00A32E3B"/>
    <w:rsid w:val="00A659A9"/>
    <w:rsid w:val="00A65E2D"/>
    <w:rsid w:val="00A665AD"/>
    <w:rsid w:val="00A8711B"/>
    <w:rsid w:val="00A937D9"/>
    <w:rsid w:val="00AA1A80"/>
    <w:rsid w:val="00AA1E3E"/>
    <w:rsid w:val="00AA2C1C"/>
    <w:rsid w:val="00AB4E34"/>
    <w:rsid w:val="00AF191F"/>
    <w:rsid w:val="00AF5738"/>
    <w:rsid w:val="00B00C49"/>
    <w:rsid w:val="00B33078"/>
    <w:rsid w:val="00B36882"/>
    <w:rsid w:val="00B41AD5"/>
    <w:rsid w:val="00B4310E"/>
    <w:rsid w:val="00B47158"/>
    <w:rsid w:val="00B5073B"/>
    <w:rsid w:val="00B64AC9"/>
    <w:rsid w:val="00B71595"/>
    <w:rsid w:val="00B7477B"/>
    <w:rsid w:val="00B87135"/>
    <w:rsid w:val="00B92E29"/>
    <w:rsid w:val="00BA70CB"/>
    <w:rsid w:val="00BA7F9D"/>
    <w:rsid w:val="00BB1CD9"/>
    <w:rsid w:val="00BB1E06"/>
    <w:rsid w:val="00BC4C8C"/>
    <w:rsid w:val="00BC592A"/>
    <w:rsid w:val="00BD3459"/>
    <w:rsid w:val="00BE502B"/>
    <w:rsid w:val="00BE7CC1"/>
    <w:rsid w:val="00BF5BDF"/>
    <w:rsid w:val="00C0088C"/>
    <w:rsid w:val="00C158E1"/>
    <w:rsid w:val="00C3684D"/>
    <w:rsid w:val="00C448CA"/>
    <w:rsid w:val="00C46682"/>
    <w:rsid w:val="00C46BFD"/>
    <w:rsid w:val="00C47A9C"/>
    <w:rsid w:val="00C5099E"/>
    <w:rsid w:val="00C50CE8"/>
    <w:rsid w:val="00C551D9"/>
    <w:rsid w:val="00C77588"/>
    <w:rsid w:val="00C830C0"/>
    <w:rsid w:val="00C902F4"/>
    <w:rsid w:val="00C923EE"/>
    <w:rsid w:val="00C95781"/>
    <w:rsid w:val="00CA138D"/>
    <w:rsid w:val="00CA6442"/>
    <w:rsid w:val="00CA74E8"/>
    <w:rsid w:val="00CC1584"/>
    <w:rsid w:val="00CC5D70"/>
    <w:rsid w:val="00CC7615"/>
    <w:rsid w:val="00CD3068"/>
    <w:rsid w:val="00CE393B"/>
    <w:rsid w:val="00CE709F"/>
    <w:rsid w:val="00CF4819"/>
    <w:rsid w:val="00D0136E"/>
    <w:rsid w:val="00D05DF0"/>
    <w:rsid w:val="00D11186"/>
    <w:rsid w:val="00D22775"/>
    <w:rsid w:val="00D4076A"/>
    <w:rsid w:val="00D41DEA"/>
    <w:rsid w:val="00D4527D"/>
    <w:rsid w:val="00D46DB4"/>
    <w:rsid w:val="00D55E28"/>
    <w:rsid w:val="00D57705"/>
    <w:rsid w:val="00D612D5"/>
    <w:rsid w:val="00D76DD4"/>
    <w:rsid w:val="00D77405"/>
    <w:rsid w:val="00D83258"/>
    <w:rsid w:val="00D8471B"/>
    <w:rsid w:val="00DA1D6D"/>
    <w:rsid w:val="00DB2895"/>
    <w:rsid w:val="00DE4013"/>
    <w:rsid w:val="00DE5FD4"/>
    <w:rsid w:val="00DF0F8F"/>
    <w:rsid w:val="00E143B1"/>
    <w:rsid w:val="00E17D94"/>
    <w:rsid w:val="00E24F2C"/>
    <w:rsid w:val="00E31B2B"/>
    <w:rsid w:val="00E31D05"/>
    <w:rsid w:val="00E4479E"/>
    <w:rsid w:val="00E53740"/>
    <w:rsid w:val="00E54A61"/>
    <w:rsid w:val="00E57D07"/>
    <w:rsid w:val="00E625FB"/>
    <w:rsid w:val="00E62C4B"/>
    <w:rsid w:val="00E70981"/>
    <w:rsid w:val="00E710B7"/>
    <w:rsid w:val="00EB7019"/>
    <w:rsid w:val="00ED35A0"/>
    <w:rsid w:val="00EE2CCB"/>
    <w:rsid w:val="00EE5FAC"/>
    <w:rsid w:val="00EF52DE"/>
    <w:rsid w:val="00EF6B9F"/>
    <w:rsid w:val="00F01D5C"/>
    <w:rsid w:val="00F0250A"/>
    <w:rsid w:val="00F0422A"/>
    <w:rsid w:val="00F04B24"/>
    <w:rsid w:val="00F05A89"/>
    <w:rsid w:val="00F1330F"/>
    <w:rsid w:val="00F175E8"/>
    <w:rsid w:val="00F2247E"/>
    <w:rsid w:val="00F238F7"/>
    <w:rsid w:val="00F427FF"/>
    <w:rsid w:val="00F567A8"/>
    <w:rsid w:val="00F5712B"/>
    <w:rsid w:val="00F67740"/>
    <w:rsid w:val="00F75DA4"/>
    <w:rsid w:val="00F8521E"/>
    <w:rsid w:val="00FA2D1F"/>
    <w:rsid w:val="00FC422F"/>
    <w:rsid w:val="00FD7F1E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8DECF-2194-4A25-9553-072A0CD6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Fin_otdel-Magelan</dc:creator>
  <cp:lastModifiedBy>acer</cp:lastModifiedBy>
  <cp:revision>2</cp:revision>
  <cp:lastPrinted>2019-01-15T06:11:00Z</cp:lastPrinted>
  <dcterms:created xsi:type="dcterms:W3CDTF">2019-02-12T05:35:00Z</dcterms:created>
  <dcterms:modified xsi:type="dcterms:W3CDTF">2019-02-12T05:35:00Z</dcterms:modified>
</cp:coreProperties>
</file>